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Pr="00EA2D66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7A6FE5">
        <w:rPr>
          <w:rFonts w:asciiTheme="majorHAnsi" w:hAnsiTheme="majorHAnsi"/>
          <w:b/>
          <w:sz w:val="24"/>
          <w:szCs w:val="24"/>
        </w:rPr>
        <w:t xml:space="preserve"> 5 de Enero, </w:t>
      </w:r>
      <w:bookmarkStart w:id="0" w:name="_GoBack"/>
      <w:bookmarkEnd w:id="0"/>
      <w:r w:rsidR="007A6FE5">
        <w:rPr>
          <w:rFonts w:asciiTheme="majorHAnsi" w:hAnsiTheme="majorHAnsi"/>
          <w:b/>
          <w:sz w:val="24"/>
          <w:szCs w:val="24"/>
        </w:rPr>
        <w:t>2020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C84BF5" w:rsidRDefault="00C84BF5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Default="00C84BF5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Organo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="007A6FE5">
        <w:rPr>
          <w:rFonts w:asciiTheme="majorHAnsi" w:hAnsiTheme="majorHAnsi"/>
          <w:b/>
          <w:sz w:val="24"/>
          <w:szCs w:val="24"/>
        </w:rPr>
        <w:t>Italo</w:t>
      </w:r>
      <w:proofErr w:type="spellEnd"/>
      <w:r w:rsidR="007A6FE5">
        <w:rPr>
          <w:rFonts w:asciiTheme="majorHAnsi" w:hAnsiTheme="majorHAnsi"/>
          <w:b/>
          <w:sz w:val="24"/>
          <w:szCs w:val="24"/>
        </w:rPr>
        <w:t xml:space="preserve"> Olivares C.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1.- J.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Krieger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Toccata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en Re Mayor   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(1651 - 1735)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2.- G. Fr.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Händel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  Sinfonía Pastoral del Oratorio “El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Messias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”     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(1685 – 1759)   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3.- D.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Buxtehude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  Preludio Coral “In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dulci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Jubilo” 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(1637 - 1707)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4.- J. S. Bach    Preludio Coral “Das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Alte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Jahr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Vergangen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Ist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” (El año viejo que se fue) BWV 614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(1685 - 1750)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5.- Fr. Liszt    Consolación III en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Reb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Mayor     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(1811 - 1886)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6.- G. F.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Händel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Music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for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Royal Fireworks    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(1685 - 1759)   -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Overture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A6FE5">
        <w:rPr>
          <w:rFonts w:asciiTheme="majorHAnsi" w:hAnsiTheme="majorHAnsi"/>
          <w:b/>
          <w:sz w:val="24"/>
          <w:szCs w:val="24"/>
        </w:rPr>
        <w:t xml:space="preserve">    - </w:t>
      </w:r>
      <w:proofErr w:type="spellStart"/>
      <w:r w:rsidRPr="007A6FE5">
        <w:rPr>
          <w:rFonts w:asciiTheme="majorHAnsi" w:hAnsiTheme="majorHAnsi"/>
          <w:b/>
          <w:sz w:val="24"/>
          <w:szCs w:val="24"/>
        </w:rPr>
        <w:t>Menuets</w:t>
      </w:r>
      <w:proofErr w:type="spellEnd"/>
      <w:r w:rsidRPr="007A6FE5">
        <w:rPr>
          <w:rFonts w:asciiTheme="majorHAnsi" w:hAnsiTheme="majorHAnsi"/>
          <w:b/>
          <w:sz w:val="24"/>
          <w:szCs w:val="24"/>
        </w:rPr>
        <w:t xml:space="preserve"> I y II  </w:t>
      </w:r>
    </w:p>
    <w:p w:rsidR="00FC17E8" w:rsidRPr="00FC17E8" w:rsidRDefault="00FC17E8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703873" w:rsidRPr="00B85933" w:rsidRDefault="00DB369B" w:rsidP="0070387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A6FE5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A7D64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E23E39"/>
    <w:rsid w:val="00ED3775"/>
    <w:rsid w:val="00FA2EDA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2019-12-02T13:00:00Z</cp:lastPrinted>
  <dcterms:created xsi:type="dcterms:W3CDTF">2019-12-29T22:09:00Z</dcterms:created>
  <dcterms:modified xsi:type="dcterms:W3CDTF">2019-12-29T22:09:00Z</dcterms:modified>
</cp:coreProperties>
</file>