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85" w:rsidRDefault="00D01E85" w:rsidP="002961E4">
      <w:pPr>
        <w:jc w:val="center"/>
      </w:pPr>
      <w:r>
        <w:t>Programa Concierto de Órgano</w:t>
      </w:r>
    </w:p>
    <w:p w:rsidR="00D01E85" w:rsidRDefault="00D01E85" w:rsidP="002961E4">
      <w:pPr>
        <w:jc w:val="center"/>
      </w:pPr>
      <w:r>
        <w:t>Concierto de Domingo de Ramos Semana Santa 2017</w:t>
      </w:r>
    </w:p>
    <w:p w:rsidR="00D01E85" w:rsidRDefault="00D01E85" w:rsidP="002961E4">
      <w:pPr>
        <w:jc w:val="center"/>
      </w:pPr>
      <w:r>
        <w:t>Ciclo “Música en las Alturas”</w:t>
      </w:r>
    </w:p>
    <w:p w:rsidR="00D01E85" w:rsidRDefault="00D01E85" w:rsidP="002961E4">
      <w:pPr>
        <w:jc w:val="center"/>
      </w:pPr>
      <w:r>
        <w:t>Organista Sr. Italo Olivares Cañete.</w:t>
      </w:r>
    </w:p>
    <w:p w:rsidR="00D01E85" w:rsidRDefault="00D01E85" w:rsidP="002961E4">
      <w:pPr>
        <w:jc w:val="center"/>
      </w:pPr>
      <w:r>
        <w:t>Domingo 9 de Abril de 2017, 12.30 hrs</w:t>
      </w:r>
    </w:p>
    <w:p w:rsidR="00D01E85" w:rsidRDefault="00D01E85" w:rsidP="002961E4">
      <w:pPr>
        <w:jc w:val="center"/>
      </w:pPr>
      <w:r>
        <w:t>Catedral Anglicana Saint Paul’s</w:t>
      </w:r>
    </w:p>
    <w:p w:rsidR="00D01E85" w:rsidRDefault="00D01E85" w:rsidP="002961E4">
      <w:pPr>
        <w:jc w:val="center"/>
      </w:pPr>
      <w:r>
        <w:t>Pilcomayo con Templeman, C° Concepción, Valparaíso</w:t>
      </w:r>
    </w:p>
    <w:p w:rsidR="00D01E85" w:rsidRDefault="00D01E85" w:rsidP="002961E4">
      <w:pPr>
        <w:jc w:val="center"/>
      </w:pPr>
      <w:r>
        <w:t>Entrada Liberada</w:t>
      </w:r>
    </w:p>
    <w:p w:rsidR="00D01E85" w:rsidRDefault="00D01E85" w:rsidP="002961E4">
      <w:pPr>
        <w:jc w:val="center"/>
      </w:pPr>
    </w:p>
    <w:p w:rsidR="00D01E85" w:rsidRDefault="00D01E85" w:rsidP="002961E4">
      <w:r>
        <w:t>1.- J. S. Bach</w:t>
      </w:r>
      <w:r>
        <w:tab/>
      </w:r>
      <w:r>
        <w:tab/>
      </w:r>
      <w:r>
        <w:tab/>
      </w:r>
      <w:r>
        <w:tab/>
      </w:r>
      <w:r>
        <w:tab/>
      </w:r>
      <w:r>
        <w:tab/>
        <w:t>Tema de la cantata “Jesu, Joy Of Man’s Deciring”</w:t>
      </w:r>
    </w:p>
    <w:p w:rsidR="00D01E85" w:rsidRDefault="00D01E85" w:rsidP="002961E4">
      <w:r>
        <w:t xml:space="preserve"> (1685 – 1750)</w:t>
      </w:r>
      <w:r>
        <w:tab/>
      </w:r>
      <w:r>
        <w:tab/>
      </w:r>
      <w:r>
        <w:tab/>
      </w:r>
      <w:r>
        <w:tab/>
      </w:r>
      <w:r>
        <w:tab/>
      </w:r>
      <w:r>
        <w:tab/>
        <w:t>(Cantata n° 147)</w:t>
      </w:r>
    </w:p>
    <w:p w:rsidR="00D01E85" w:rsidRDefault="00D01E85" w:rsidP="002961E4"/>
    <w:p w:rsidR="00D01E85" w:rsidRDefault="00D01E85" w:rsidP="002961E4">
      <w:r>
        <w:t>2.- L. Van Beethoven*</w:t>
      </w:r>
      <w:r>
        <w:tab/>
      </w:r>
      <w:r>
        <w:tab/>
      </w:r>
      <w:r>
        <w:tab/>
      </w:r>
      <w:r>
        <w:tab/>
      </w:r>
      <w:r>
        <w:tab/>
        <w:t xml:space="preserve">Fuga en Re Mayor </w:t>
      </w:r>
    </w:p>
    <w:p w:rsidR="00D01E85" w:rsidRDefault="00D01E85" w:rsidP="002961E4">
      <w:r>
        <w:t xml:space="preserve"> (1770 – 1827)</w:t>
      </w:r>
    </w:p>
    <w:p w:rsidR="00D01E85" w:rsidRDefault="00D01E85" w:rsidP="002961E4"/>
    <w:p w:rsidR="00D01E85" w:rsidRDefault="00D01E85" w:rsidP="002961E4">
      <w:r>
        <w:t>3.- E. Pepping</w:t>
      </w:r>
      <w:r>
        <w:tab/>
      </w:r>
      <w:r>
        <w:tab/>
      </w:r>
      <w:r>
        <w:tab/>
      </w:r>
      <w:r>
        <w:tab/>
      </w:r>
      <w:r>
        <w:tab/>
      </w:r>
      <w:r>
        <w:tab/>
        <w:t>Preludio Coral “Vom Himmel Hoch Da Komm Ich Her”</w:t>
      </w:r>
    </w:p>
    <w:p w:rsidR="00D01E85" w:rsidRDefault="00D01E85" w:rsidP="002961E4">
      <w:r>
        <w:t xml:space="preserve"> (1901 – 1981)</w:t>
      </w:r>
    </w:p>
    <w:p w:rsidR="00D01E85" w:rsidRDefault="00D01E85" w:rsidP="002961E4"/>
    <w:p w:rsidR="00D01E85" w:rsidRDefault="00D01E85" w:rsidP="002961E4">
      <w:r>
        <w:t>4.- J. S. Bach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Preludio en Mi Menor, BWV 548 </w:t>
      </w:r>
    </w:p>
    <w:p w:rsidR="00D01E85" w:rsidRDefault="00D01E85" w:rsidP="002961E4">
      <w:r>
        <w:t xml:space="preserve"> (1685 – 1750)</w:t>
      </w:r>
    </w:p>
    <w:p w:rsidR="00D01E85" w:rsidRDefault="00D01E85" w:rsidP="002961E4"/>
    <w:p w:rsidR="00D01E85" w:rsidRDefault="00D01E85" w:rsidP="002961E4">
      <w:r>
        <w:t xml:space="preserve">5.- G. Donizetti </w:t>
      </w:r>
      <w:r>
        <w:tab/>
      </w:r>
      <w:r>
        <w:tab/>
      </w:r>
      <w:r>
        <w:tab/>
      </w:r>
      <w:r>
        <w:tab/>
      </w:r>
      <w:r>
        <w:tab/>
      </w:r>
      <w:r>
        <w:tab/>
        <w:t>“Una Furtiva Lágrima” From Opera L’ Elizir D’ Amore</w:t>
      </w:r>
    </w:p>
    <w:p w:rsidR="00D01E85" w:rsidRDefault="00D01E85" w:rsidP="002961E4">
      <w:r>
        <w:t xml:space="preserve"> (1797 – 1848)</w:t>
      </w:r>
      <w:r>
        <w:tab/>
      </w:r>
      <w:r>
        <w:tab/>
      </w:r>
      <w:r>
        <w:tab/>
      </w:r>
      <w:r>
        <w:tab/>
      </w:r>
      <w:r>
        <w:tab/>
      </w:r>
      <w:r>
        <w:tab/>
        <w:t>(Transc. A Moore)</w:t>
      </w:r>
    </w:p>
    <w:p w:rsidR="00D01E85" w:rsidRDefault="00D01E85" w:rsidP="002961E4"/>
    <w:p w:rsidR="00D01E85" w:rsidRDefault="00D01E85" w:rsidP="002961E4">
      <w:r>
        <w:t>6.- F. Mendelssohn</w:t>
      </w:r>
      <w:r>
        <w:tab/>
      </w:r>
      <w:r>
        <w:tab/>
      </w:r>
      <w:r>
        <w:tab/>
      </w:r>
      <w:r>
        <w:tab/>
      </w:r>
      <w:r>
        <w:tab/>
        <w:t xml:space="preserve">Preludio en Do Menor, Op. 37 N°1 </w:t>
      </w:r>
    </w:p>
    <w:p w:rsidR="00D01E85" w:rsidRDefault="00D01E85" w:rsidP="002961E4">
      <w:r>
        <w:t xml:space="preserve"> (1809 – 1847)</w:t>
      </w:r>
    </w:p>
    <w:p w:rsidR="00D01E85" w:rsidRDefault="00D01E85" w:rsidP="002961E4"/>
    <w:p w:rsidR="00D01E85" w:rsidRDefault="00D01E85" w:rsidP="002961E4"/>
    <w:p w:rsidR="00D01E85" w:rsidRDefault="00D01E85" w:rsidP="002961E4">
      <w:r>
        <w:t xml:space="preserve">* Homenaje del organista Sr. Italo Olivares C. por el 190 Aniversario de su muerte (1827 – 2017) </w:t>
      </w:r>
    </w:p>
    <w:sectPr w:rsidR="00D01E85" w:rsidSect="002961E4"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1E4"/>
    <w:rsid w:val="000258FA"/>
    <w:rsid w:val="00041C74"/>
    <w:rsid w:val="002961E4"/>
    <w:rsid w:val="00297067"/>
    <w:rsid w:val="002C5973"/>
    <w:rsid w:val="004A11F1"/>
    <w:rsid w:val="004A264E"/>
    <w:rsid w:val="004B7721"/>
    <w:rsid w:val="00687AD0"/>
    <w:rsid w:val="007A7DAD"/>
    <w:rsid w:val="008E3CB0"/>
    <w:rsid w:val="00B9582D"/>
    <w:rsid w:val="00BD27CA"/>
    <w:rsid w:val="00BF1E20"/>
    <w:rsid w:val="00D01E85"/>
    <w:rsid w:val="00D3487A"/>
    <w:rsid w:val="00DA2E92"/>
    <w:rsid w:val="00E0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Concierto de Órgano</dc:title>
  <dc:subject/>
  <dc:creator>OLIVARES LEIVA, GUSTAVO J.</dc:creator>
  <cp:keywords/>
  <dc:description/>
  <cp:lastModifiedBy>Enrique</cp:lastModifiedBy>
  <cp:revision>2</cp:revision>
  <dcterms:created xsi:type="dcterms:W3CDTF">2017-04-04T16:32:00Z</dcterms:created>
  <dcterms:modified xsi:type="dcterms:W3CDTF">2017-04-04T16:32:00Z</dcterms:modified>
</cp:coreProperties>
</file>